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22369" w14:textId="77777777" w:rsidR="00C54357" w:rsidRDefault="00C54357" w:rsidP="00C54357">
      <w:pPr>
        <w:spacing w:before="89"/>
        <w:ind w:left="1487" w:right="1498"/>
        <w:jc w:val="center"/>
        <w:rPr>
          <w:b/>
          <w:sz w:val="28"/>
        </w:rPr>
      </w:pPr>
      <w:bookmarkStart w:id="0" w:name="_Hlk176008944"/>
      <w:r>
        <w:rPr>
          <w:b/>
          <w:sz w:val="28"/>
        </w:rPr>
        <w:t>ТЕХНОЛОГИЯ</w:t>
      </w:r>
    </w:p>
    <w:p w14:paraId="29754365" w14:textId="228DF4A5" w:rsidR="00C54357" w:rsidRDefault="00C54357" w:rsidP="00C54357">
      <w:pPr>
        <w:ind w:left="1487" w:right="1502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гимнастике 7-8кл.</w:t>
      </w:r>
    </w:p>
    <w:p w14:paraId="12A741C7" w14:textId="77777777" w:rsidR="00C54357" w:rsidRDefault="00C54357" w:rsidP="00C54357">
      <w:pPr>
        <w:pStyle w:val="a3"/>
        <w:spacing w:before="6"/>
        <w:rPr>
          <w:b/>
          <w:sz w:val="27"/>
        </w:rPr>
      </w:pPr>
    </w:p>
    <w:p w14:paraId="359318BB" w14:textId="20EDE008" w:rsidR="00C54357" w:rsidRDefault="00C54357" w:rsidP="00C54357">
      <w:pPr>
        <w:pStyle w:val="a3"/>
        <w:tabs>
          <w:tab w:val="left" w:pos="2096"/>
          <w:tab w:val="left" w:pos="3638"/>
          <w:tab w:val="left" w:pos="5221"/>
          <w:tab w:val="left" w:pos="6765"/>
          <w:tab w:val="left" w:pos="7819"/>
          <w:tab w:val="left" w:pos="8289"/>
        </w:tabs>
        <w:ind w:left="218" w:right="236"/>
      </w:pPr>
      <w:r>
        <w:t>Максимально</w:t>
      </w:r>
      <w:r>
        <w:tab/>
        <w:t>возможное</w:t>
      </w:r>
      <w:r>
        <w:tab/>
        <w:t>количество</w:t>
      </w:r>
      <w:r>
        <w:tab/>
        <w:t>набранных</w:t>
      </w:r>
      <w:r>
        <w:tab/>
        <w:t>баллов</w:t>
      </w:r>
      <w:r>
        <w:tab/>
        <w:t>за</w:t>
      </w:r>
      <w:r>
        <w:tab/>
      </w:r>
      <w:r>
        <w:rPr>
          <w:spacing w:val="-1"/>
        </w:rPr>
        <w:t>испытание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гимнастике</w:t>
      </w:r>
      <w:r>
        <w:rPr>
          <w:spacing w:val="-3"/>
        </w:rPr>
        <w:t xml:space="preserve"> </w:t>
      </w:r>
      <w:r>
        <w:t xml:space="preserve">– </w:t>
      </w:r>
      <w:r w:rsidR="005E68DF">
        <w:t>3</w:t>
      </w:r>
      <w:r>
        <w:t>0.</w:t>
      </w:r>
    </w:p>
    <w:p w14:paraId="67288291" w14:textId="77777777" w:rsidR="00C54357" w:rsidRDefault="00C54357" w:rsidP="00C54357">
      <w:pPr>
        <w:pStyle w:val="a3"/>
        <w:spacing w:line="311" w:lineRule="exact"/>
        <w:ind w:left="218"/>
      </w:pPr>
      <w:r>
        <w:t>Итоги</w:t>
      </w:r>
      <w:r>
        <w:rPr>
          <w:spacing w:val="-7"/>
        </w:rPr>
        <w:t xml:space="preserve"> </w:t>
      </w:r>
      <w:r>
        <w:t>испытания</w:t>
      </w:r>
      <w:r>
        <w:rPr>
          <w:spacing w:val="-4"/>
        </w:rPr>
        <w:t xml:space="preserve"> </w:t>
      </w:r>
      <w:r>
        <w:t>оцениваются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формуле:</w:t>
      </w:r>
    </w:p>
    <w:p w14:paraId="1825DD34" w14:textId="77777777" w:rsidR="00C54357" w:rsidRDefault="00C54357" w:rsidP="00C54357">
      <w:pPr>
        <w:spacing w:line="311" w:lineRule="exact"/>
        <w:sectPr w:rsidR="00C54357" w:rsidSect="00C54357">
          <w:pgSz w:w="11910" w:h="16840"/>
          <w:pgMar w:top="1100" w:right="900" w:bottom="820" w:left="1200" w:header="569" w:footer="638" w:gutter="0"/>
          <w:cols w:space="720"/>
        </w:sectPr>
      </w:pPr>
    </w:p>
    <w:p w14:paraId="7FA3D646" w14:textId="10B297BF" w:rsidR="00C54357" w:rsidRDefault="00C54357" w:rsidP="00C54357">
      <w:pPr>
        <w:tabs>
          <w:tab w:val="left" w:pos="4785"/>
        </w:tabs>
        <w:spacing w:before="37" w:line="151" w:lineRule="auto"/>
        <w:ind w:left="4219" w:hanging="197"/>
        <w:rPr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D790FD" wp14:editId="239E731B">
                <wp:simplePos x="0" y="0"/>
                <wp:positionH relativeFrom="page">
                  <wp:posOffset>3667125</wp:posOffset>
                </wp:positionH>
                <wp:positionV relativeFrom="paragraph">
                  <wp:posOffset>245110</wp:posOffset>
                </wp:positionV>
                <wp:extent cx="436880" cy="0"/>
                <wp:effectExtent l="9525" t="10160" r="10795" b="8890"/>
                <wp:wrapNone/>
                <wp:docPr id="1565119727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880" cy="0"/>
                        </a:xfrm>
                        <a:prstGeom prst="line">
                          <a:avLst/>
                        </a:prstGeom>
                        <a:noFill/>
                        <a:ln w="87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BB381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8.75pt,19.3pt" to="323.1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" strokeweight=".243mm">
                <w10:wrap anchorx="page"/>
              </v:line>
            </w:pict>
          </mc:Fallback>
        </mc:AlternateContent>
      </w:r>
      <w:r>
        <w:rPr>
          <w:i/>
          <w:position w:val="-17"/>
          <w:sz w:val="28"/>
        </w:rPr>
        <w:t>X</w:t>
      </w:r>
      <w:r>
        <w:rPr>
          <w:i/>
          <w:spacing w:val="87"/>
          <w:position w:val="-17"/>
          <w:sz w:val="28"/>
        </w:rPr>
        <w:t xml:space="preserve"> </w:t>
      </w:r>
      <w:r>
        <w:rPr>
          <w:rFonts w:ascii="Symbol" w:hAnsi="Symbol"/>
          <w:position w:val="-17"/>
          <w:sz w:val="28"/>
        </w:rPr>
        <w:t></w:t>
      </w:r>
      <w:r>
        <w:rPr>
          <w:spacing w:val="20"/>
          <w:position w:val="-17"/>
          <w:sz w:val="28"/>
        </w:rPr>
        <w:t xml:space="preserve"> </w:t>
      </w:r>
      <w:r>
        <w:rPr>
          <w:i/>
          <w:sz w:val="28"/>
        </w:rPr>
        <w:t>K</w:t>
      </w:r>
      <w:r>
        <w:rPr>
          <w:i/>
          <w:spacing w:val="-3"/>
          <w:sz w:val="28"/>
        </w:rPr>
        <w:t xml:space="preserve"> </w:t>
      </w:r>
      <w:r>
        <w:rPr>
          <w:rFonts w:ascii="Symbol" w:hAnsi="Symbol"/>
          <w:sz w:val="28"/>
        </w:rPr>
        <w:t></w:t>
      </w:r>
      <w:r>
        <w:rPr>
          <w:spacing w:val="-17"/>
          <w:sz w:val="28"/>
        </w:rPr>
        <w:t xml:space="preserve"> </w:t>
      </w:r>
      <w:r>
        <w:rPr>
          <w:i/>
          <w:sz w:val="28"/>
        </w:rPr>
        <w:t>N</w:t>
      </w:r>
      <w:r>
        <w:rPr>
          <w:i/>
          <w:position w:val="-6"/>
          <w:sz w:val="16"/>
        </w:rPr>
        <w:t>i</w:t>
      </w:r>
      <w:r>
        <w:rPr>
          <w:i/>
          <w:spacing w:val="-37"/>
          <w:position w:val="-6"/>
          <w:sz w:val="16"/>
        </w:rPr>
        <w:t xml:space="preserve"> </w:t>
      </w:r>
      <w:r>
        <w:rPr>
          <w:i/>
          <w:sz w:val="16"/>
        </w:rPr>
        <w:t>i</w:t>
      </w:r>
      <w:r>
        <w:rPr>
          <w:i/>
          <w:sz w:val="16"/>
        </w:rPr>
        <w:tab/>
      </w:r>
      <w:r>
        <w:rPr>
          <w:i/>
          <w:position w:val="-14"/>
          <w:sz w:val="28"/>
        </w:rPr>
        <w:t>M</w:t>
      </w:r>
    </w:p>
    <w:p w14:paraId="4B603916" w14:textId="77777777" w:rsidR="00C54357" w:rsidRDefault="00C54357" w:rsidP="00C54357">
      <w:pPr>
        <w:pStyle w:val="a3"/>
        <w:spacing w:before="5"/>
        <w:rPr>
          <w:i/>
          <w:sz w:val="34"/>
        </w:rPr>
      </w:pPr>
      <w:r>
        <w:br w:type="column"/>
      </w:r>
    </w:p>
    <w:p w14:paraId="457ACBFF" w14:textId="77777777" w:rsidR="00C54357" w:rsidRDefault="00C54357" w:rsidP="00C54357">
      <w:pPr>
        <w:pStyle w:val="a3"/>
        <w:ind w:left="43"/>
        <w:sectPr w:rsidR="00C54357" w:rsidSect="00C54357">
          <w:type w:val="continuous"/>
          <w:pgSz w:w="11910" w:h="16840"/>
          <w:pgMar w:top="760" w:right="900" w:bottom="820" w:left="1200" w:header="720" w:footer="720" w:gutter="0"/>
          <w:cols w:num="2" w:space="720" w:equalWidth="0">
            <w:col w:w="5222" w:space="40"/>
            <w:col w:w="4548"/>
          </w:cols>
        </w:sectPr>
      </w:pPr>
      <w:r>
        <w:t>,</w:t>
      </w:r>
      <w:r>
        <w:rPr>
          <w:spacing w:val="-1"/>
        </w:rPr>
        <w:t xml:space="preserve"> </w:t>
      </w:r>
      <w:r>
        <w:t>где</w:t>
      </w:r>
    </w:p>
    <w:p w14:paraId="12F0C8A9" w14:textId="15B23FA3" w:rsidR="00C54357" w:rsidRDefault="00C54357" w:rsidP="00C54357">
      <w:pPr>
        <w:pStyle w:val="a3"/>
        <w:spacing w:before="242"/>
        <w:jc w:val="both"/>
      </w:pPr>
      <w:r>
        <w:rPr>
          <w:i/>
          <w:spacing w:val="-1"/>
        </w:rPr>
        <w:t>Х</w:t>
      </w:r>
      <w:r>
        <w:rPr>
          <w:i/>
          <w:spacing w:val="-1"/>
          <w:vertAlign w:val="subscript"/>
        </w:rPr>
        <w:t>i</w:t>
      </w:r>
      <w:r>
        <w:rPr>
          <w:i/>
          <w:spacing w:val="-24"/>
        </w:rPr>
        <w:t xml:space="preserve"> </w:t>
      </w:r>
      <w:r>
        <w:rPr>
          <w:spacing w:val="-1"/>
        </w:rPr>
        <w:t>–</w:t>
      </w:r>
      <w:r>
        <w:rPr>
          <w:spacing w:val="1"/>
        </w:rPr>
        <w:t xml:space="preserve"> </w:t>
      </w:r>
      <w:r>
        <w:rPr>
          <w:spacing w:val="-1"/>
        </w:rPr>
        <w:t>зачётный</w:t>
      </w:r>
      <w:r>
        <w:rPr>
          <w:spacing w:val="1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rPr>
          <w:i/>
        </w:rPr>
        <w:t>i</w:t>
      </w:r>
      <w:r>
        <w:t>-го</w:t>
      </w:r>
      <w:r>
        <w:rPr>
          <w:spacing w:val="2"/>
        </w:rPr>
        <w:t xml:space="preserve"> </w:t>
      </w:r>
      <w:r>
        <w:t xml:space="preserve">участника; </w:t>
      </w:r>
      <w:r>
        <w:rPr>
          <w:i/>
        </w:rPr>
        <w:t>К</w:t>
      </w:r>
      <w:r>
        <w:rPr>
          <w:i/>
          <w:spacing w:val="7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максимально   возможный   зачётный   балл   в   конкретном   задании</w:t>
      </w:r>
      <w:r>
        <w:rPr>
          <w:spacing w:val="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5E68DF">
        <w:t>3</w:t>
      </w:r>
      <w:r>
        <w:t>0,0</w:t>
      </w:r>
      <w:r>
        <w:rPr>
          <w:spacing w:val="1"/>
        </w:rPr>
        <w:t xml:space="preserve"> </w:t>
      </w:r>
      <w:r>
        <w:t>баллов);</w:t>
      </w:r>
    </w:p>
    <w:p w14:paraId="3A4EB8C3" w14:textId="77777777" w:rsidR="00C54357" w:rsidRDefault="00C54357" w:rsidP="00C54357">
      <w:pPr>
        <w:pStyle w:val="a3"/>
        <w:spacing w:before="116"/>
        <w:ind w:left="218"/>
        <w:jc w:val="both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rPr>
          <w:i/>
        </w:rPr>
        <w:t>i</w:t>
      </w:r>
      <w:r>
        <w:t>-го участника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задании;</w:t>
      </w:r>
    </w:p>
    <w:p w14:paraId="7912E19C" w14:textId="77777777" w:rsidR="00C54357" w:rsidRDefault="00C54357" w:rsidP="00C54357">
      <w:pPr>
        <w:pStyle w:val="a3"/>
        <w:spacing w:before="120"/>
        <w:ind w:left="218"/>
        <w:jc w:val="both"/>
      </w:pPr>
      <w:r>
        <w:rPr>
          <w:i/>
        </w:rPr>
        <w:t>М</w:t>
      </w:r>
      <w:r>
        <w:rPr>
          <w:i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максимально возможная</w:t>
      </w:r>
      <w:r>
        <w:rPr>
          <w:spacing w:val="-5"/>
        </w:rPr>
        <w:t xml:space="preserve"> </w:t>
      </w:r>
      <w:r>
        <w:t>окончательная</w:t>
      </w:r>
      <w:r>
        <w:rPr>
          <w:spacing w:val="-4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10,0</w:t>
      </w:r>
      <w:r>
        <w:rPr>
          <w:spacing w:val="-1"/>
        </w:rPr>
        <w:t xml:space="preserve"> </w:t>
      </w:r>
      <w:r>
        <w:t>баллов.</w:t>
      </w:r>
    </w:p>
    <w:p w14:paraId="64661688" w14:textId="63748FEB" w:rsidR="00C54357" w:rsidRDefault="00C54357" w:rsidP="00C54357">
      <w:pPr>
        <w:pStyle w:val="a3"/>
        <w:spacing w:before="119"/>
        <w:ind w:left="218" w:right="230"/>
        <w:jc w:val="both"/>
      </w:pPr>
      <w:r>
        <w:t>Например, результат участника составил 8,7 балла 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 xml:space="preserve"> </w:t>
      </w:r>
      <w:r>
        <w:t>= 8,7). Максимально</w:t>
      </w:r>
      <w:r>
        <w:rPr>
          <w:spacing w:val="1"/>
        </w:rPr>
        <w:t xml:space="preserve"> </w:t>
      </w:r>
      <w:r>
        <w:t>возможная окончательная оценка (</w:t>
      </w:r>
      <w:r>
        <w:rPr>
          <w:i/>
        </w:rPr>
        <w:t xml:space="preserve">М = </w:t>
      </w:r>
      <w:r>
        <w:t>10,0). Согласно настоящим критериям</w:t>
      </w:r>
      <w:r>
        <w:rPr>
          <w:spacing w:val="-67"/>
        </w:rPr>
        <w:t xml:space="preserve"> </w:t>
      </w:r>
      <w:r>
        <w:t>и методике оценивания максимально возможный зачётный балл по данному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="005E68DF">
        <w:t>3</w:t>
      </w:r>
      <w:r>
        <w:t>0 баллов</w:t>
      </w:r>
      <w:r>
        <w:rPr>
          <w:spacing w:val="1"/>
        </w:rPr>
        <w:t xml:space="preserve"> </w:t>
      </w:r>
      <w:r>
        <w:t>(</w:t>
      </w:r>
      <w:r>
        <w:rPr>
          <w:i/>
        </w:rPr>
        <w:t xml:space="preserve">К </w:t>
      </w:r>
      <w:r>
        <w:t xml:space="preserve">= </w:t>
      </w:r>
      <w:r w:rsidR="005E68DF">
        <w:t>3</w:t>
      </w:r>
      <w:r>
        <w:t>0).</w:t>
      </w:r>
      <w:r>
        <w:rPr>
          <w:spacing w:val="70"/>
        </w:rPr>
        <w:t xml:space="preserve"> </w:t>
      </w:r>
      <w:r>
        <w:t>Подставляем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формулу</w:t>
      </w:r>
      <w:r>
        <w:rPr>
          <w:spacing w:val="70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rPr>
          <w:i/>
          <w:spacing w:val="-1"/>
        </w:rPr>
        <w:t>N</w:t>
      </w:r>
      <w:r>
        <w:rPr>
          <w:i/>
          <w:spacing w:val="-1"/>
          <w:vertAlign w:val="subscript"/>
        </w:rPr>
        <w:t>i</w:t>
      </w:r>
      <w:r>
        <w:rPr>
          <w:spacing w:val="-1"/>
        </w:rPr>
        <w:t xml:space="preserve">, </w:t>
      </w:r>
      <w:r>
        <w:rPr>
          <w:i/>
          <w:spacing w:val="-1"/>
        </w:rPr>
        <w:t>К</w:t>
      </w:r>
      <w:r>
        <w:rPr>
          <w:i/>
        </w:rPr>
        <w:t xml:space="preserve"> </w:t>
      </w:r>
      <w:r>
        <w:t xml:space="preserve">и </w:t>
      </w:r>
      <w:r>
        <w:rPr>
          <w:i/>
        </w:rPr>
        <w:t>М</w:t>
      </w:r>
      <w:r>
        <w:rPr>
          <w:i/>
          <w:spacing w:val="-2"/>
        </w:rPr>
        <w:t xml:space="preserve"> </w:t>
      </w:r>
      <w:r>
        <w:t>и получаем зачётный</w:t>
      </w:r>
      <w:r>
        <w:rPr>
          <w:spacing w:val="-3"/>
        </w:rPr>
        <w:t xml:space="preserve"> </w:t>
      </w:r>
      <w:r>
        <w:t>балл:</w:t>
      </w:r>
      <w:r>
        <w:rPr>
          <w:spacing w:val="3"/>
        </w:rPr>
        <w:t xml:space="preserve"> </w:t>
      </w: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  <w:spacing w:val="-27"/>
        </w:rPr>
        <w:t xml:space="preserve"> </w:t>
      </w:r>
      <w:r>
        <w:t xml:space="preserve">= </w:t>
      </w:r>
      <w:r w:rsidR="005E68DF">
        <w:t>3</w:t>
      </w:r>
      <w:r>
        <w:t>0</w:t>
      </w:r>
      <w:r>
        <w:rPr>
          <w:spacing w:val="-1"/>
        </w:rPr>
        <w:t xml:space="preserve"> </w:t>
      </w:r>
      <w:r>
        <w:t>∙</w:t>
      </w:r>
      <w:r>
        <w:rPr>
          <w:spacing w:val="-1"/>
        </w:rPr>
        <w:t xml:space="preserve"> </w:t>
      </w:r>
      <w:r>
        <w:t>8,7</w:t>
      </w:r>
      <w:r>
        <w:rPr>
          <w:spacing w:val="-14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10,0 =</w:t>
      </w:r>
      <w:r>
        <w:rPr>
          <w:spacing w:val="-3"/>
        </w:rPr>
        <w:t xml:space="preserve"> </w:t>
      </w:r>
      <w:r>
        <w:t>34,8 балла.</w:t>
      </w:r>
    </w:p>
    <w:p w14:paraId="3B7B38CC" w14:textId="77777777" w:rsidR="00C54357" w:rsidRDefault="00C54357" w:rsidP="00C54357">
      <w:pPr>
        <w:pStyle w:val="a3"/>
        <w:spacing w:before="1"/>
        <w:ind w:left="218"/>
        <w:jc w:val="both"/>
      </w:pPr>
      <w:r>
        <w:t>Зачётные</w:t>
      </w:r>
      <w:r>
        <w:rPr>
          <w:spacing w:val="-2"/>
        </w:rPr>
        <w:t xml:space="preserve"> </w:t>
      </w:r>
      <w:r>
        <w:t>баллы</w:t>
      </w:r>
      <w:r>
        <w:rPr>
          <w:spacing w:val="-2"/>
        </w:rPr>
        <w:t xml:space="preserve"> </w:t>
      </w:r>
      <w:r>
        <w:t>определяются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точностью</w:t>
      </w:r>
      <w:r>
        <w:rPr>
          <w:spacing w:val="-3"/>
        </w:rPr>
        <w:t xml:space="preserve"> </w:t>
      </w:r>
      <w:r>
        <w:t>до десятых</w:t>
      </w:r>
      <w:r>
        <w:rPr>
          <w:spacing w:val="-5"/>
        </w:rPr>
        <w:t xml:space="preserve"> </w:t>
      </w:r>
      <w:r>
        <w:t>долей.</w:t>
      </w:r>
      <w:bookmarkEnd w:id="0"/>
    </w:p>
    <w:p w14:paraId="680983DC" w14:textId="77777777" w:rsidR="00F12C76" w:rsidRDefault="00F12C76" w:rsidP="006C0B77">
      <w:pPr>
        <w:ind w:firstLine="709"/>
        <w:jc w:val="both"/>
      </w:pPr>
    </w:p>
    <w:sectPr w:rsidR="00F12C76" w:rsidSect="00C54357">
      <w:type w:val="continuous"/>
      <w:pgSz w:w="11910" w:h="16840"/>
      <w:pgMar w:top="760" w:right="900" w:bottom="82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57"/>
    <w:rsid w:val="002E12E1"/>
    <w:rsid w:val="005B2A3D"/>
    <w:rsid w:val="005E68DF"/>
    <w:rsid w:val="006C0B77"/>
    <w:rsid w:val="008242FF"/>
    <w:rsid w:val="00870751"/>
    <w:rsid w:val="00922C48"/>
    <w:rsid w:val="00B8261A"/>
    <w:rsid w:val="00B915B7"/>
    <w:rsid w:val="00C27FC1"/>
    <w:rsid w:val="00C5435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2B378"/>
  <w15:chartTrackingRefBased/>
  <w15:docId w15:val="{DD131D80-8054-4F68-8663-2BD4EA1AE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3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5435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5435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2024-08-31T10:09:00Z</dcterms:created>
  <dcterms:modified xsi:type="dcterms:W3CDTF">2024-08-31T10:31:00Z</dcterms:modified>
</cp:coreProperties>
</file>